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582" w:rsidRPr="00D53582" w:rsidRDefault="00D53582" w:rsidP="00D53582">
      <w:pPr>
        <w:jc w:val="center"/>
        <w:rPr>
          <w:rFonts w:ascii="Georgia" w:hAnsi="Georgia"/>
          <w:i/>
          <w:color w:val="000000"/>
          <w:shd w:val="clear" w:color="auto" w:fill="DAF2F2"/>
        </w:rPr>
      </w:pPr>
      <w:r>
        <w:rPr>
          <w:rFonts w:ascii="Georgia" w:hAnsi="Georgia"/>
          <w:i/>
          <w:color w:val="000000"/>
          <w:shd w:val="clear" w:color="auto" w:fill="DAF2F2"/>
        </w:rPr>
        <w:t>Уважаемые родители! Предлагаем Вам разучить с детьми новые песни дома, находясь на самоизоляции.</w:t>
      </w:r>
      <w:bookmarkStart w:id="0" w:name="_GoBack"/>
      <w:bookmarkEnd w:id="0"/>
    </w:p>
    <w:p w:rsidR="00D53582" w:rsidRDefault="00D53582" w:rsidP="00D53582">
      <w:pPr>
        <w:jc w:val="center"/>
        <w:rPr>
          <w:rFonts w:ascii="Georgia" w:hAnsi="Georgia"/>
          <w:color w:val="000000"/>
          <w:shd w:val="clear" w:color="auto" w:fill="DAF2F2"/>
        </w:rPr>
      </w:pPr>
    </w:p>
    <w:p w:rsidR="00D53582" w:rsidRPr="00D53582" w:rsidRDefault="00D53582" w:rsidP="00D53582">
      <w:pPr>
        <w:jc w:val="center"/>
        <w:rPr>
          <w:rFonts w:ascii="Arial" w:hAnsi="Arial" w:cs="Arial"/>
          <w:b/>
          <w:bCs/>
          <w:i/>
          <w:color w:val="FF0000"/>
          <w:sz w:val="28"/>
          <w:szCs w:val="28"/>
          <w:shd w:val="clear" w:color="auto" w:fill="FFFFFF"/>
        </w:rPr>
      </w:pPr>
      <w:r>
        <w:rPr>
          <w:rFonts w:ascii="Georgia" w:hAnsi="Georgia"/>
          <w:color w:val="000000"/>
          <w:shd w:val="clear" w:color="auto" w:fill="DAF2F2"/>
        </w:rPr>
        <w:t xml:space="preserve">Чтобы мы </w:t>
      </w:r>
      <w:r>
        <w:rPr>
          <w:rFonts w:ascii="Georgia" w:hAnsi="Georgia"/>
          <w:color w:val="000000"/>
          <w:shd w:val="clear" w:color="auto" w:fill="DAF2F2"/>
        </w:rPr>
        <w:t xml:space="preserve"> успели включить новый песенный репертуар в программу мероприятий к 75-летию Победы в детском саду, публикуем песню «Не забудем героев своих». Разучите ее с детьми старшего дошкольного возраста. Особенно торжественно песня прозвучит, если куплеты исполнит подгруппа детей, а на припеве присоединятся все остальные. </w:t>
      </w:r>
      <w:proofErr w:type="spellStart"/>
      <w:proofErr w:type="gramStart"/>
      <w:r>
        <w:rPr>
          <w:rFonts w:ascii="Georgia" w:hAnsi="Georgia"/>
          <w:color w:val="000000"/>
          <w:shd w:val="clear" w:color="auto" w:fill="DAF2F2"/>
        </w:rPr>
        <w:t>C</w:t>
      </w:r>
      <w:proofErr w:type="gramEnd"/>
      <w:r>
        <w:rPr>
          <w:rFonts w:ascii="Georgia" w:hAnsi="Georgia"/>
          <w:color w:val="000000"/>
          <w:shd w:val="clear" w:color="auto" w:fill="DAF2F2"/>
        </w:rPr>
        <w:t>качайте</w:t>
      </w:r>
      <w:proofErr w:type="spellEnd"/>
      <w:r>
        <w:rPr>
          <w:rFonts w:ascii="Georgia" w:hAnsi="Georgia"/>
          <w:color w:val="000000"/>
          <w:shd w:val="clear" w:color="auto" w:fill="DAF2F2"/>
        </w:rPr>
        <w:t xml:space="preserve"> караоке и «минус» песни.</w:t>
      </w:r>
    </w:p>
    <w:p w:rsidR="00D53582" w:rsidRPr="00D53582" w:rsidRDefault="00D53582">
      <w:pPr>
        <w:rPr>
          <w:rFonts w:ascii="Arial" w:hAnsi="Arial" w:cs="Arial"/>
          <w:b/>
          <w:bCs/>
          <w:i/>
          <w:color w:val="FF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i/>
          <w:color w:val="FF0000"/>
          <w:sz w:val="28"/>
          <w:szCs w:val="28"/>
          <w:shd w:val="clear" w:color="auto" w:fill="FFFFFF"/>
        </w:rPr>
        <w:t>Для этого Вам необходимо пройти по ссылке, скачать караоке песни и запись без слов</w:t>
      </w:r>
      <w:proofErr w:type="gramStart"/>
      <w:r>
        <w:rPr>
          <w:rFonts w:ascii="Arial" w:hAnsi="Arial" w:cs="Arial"/>
          <w:b/>
          <w:bCs/>
          <w:i/>
          <w:color w:val="FF0000"/>
          <w:sz w:val="28"/>
          <w:szCs w:val="28"/>
          <w:shd w:val="clear" w:color="auto" w:fill="FFFFFF"/>
        </w:rPr>
        <w:t xml:space="preserve"> .</w:t>
      </w:r>
      <w:proofErr w:type="gramEnd"/>
      <w:r>
        <w:rPr>
          <w:rFonts w:ascii="Arial" w:hAnsi="Arial" w:cs="Arial"/>
          <w:b/>
          <w:bCs/>
          <w:i/>
          <w:color w:val="FF0000"/>
          <w:sz w:val="28"/>
          <w:szCs w:val="28"/>
          <w:shd w:val="clear" w:color="auto" w:fill="FFFFFF"/>
        </w:rPr>
        <w:t xml:space="preserve"> </w:t>
      </w:r>
    </w:p>
    <w:p w:rsidR="00935817" w:rsidRPr="00D53582" w:rsidRDefault="00D53582">
      <w:pPr>
        <w:rPr>
          <w:i/>
          <w:color w:val="FF0000"/>
        </w:rPr>
      </w:pPr>
      <w:r w:rsidRPr="00D53582">
        <w:rPr>
          <w:rFonts w:ascii="Arial" w:hAnsi="Arial" w:cs="Arial"/>
          <w:b/>
          <w:bCs/>
          <w:i/>
          <w:color w:val="FF0000"/>
          <w:sz w:val="60"/>
          <w:szCs w:val="60"/>
          <w:shd w:val="clear" w:color="auto" w:fill="FFFFFF"/>
        </w:rPr>
        <w:t>Не забудем героев. Новая песня ко Дню Победы</w:t>
      </w:r>
    </w:p>
    <w:p w:rsidR="00935817" w:rsidRDefault="00935817"/>
    <w:p w:rsidR="008426B5" w:rsidRDefault="00935817">
      <w:pPr>
        <w:rPr>
          <w:rStyle w:val="a3"/>
        </w:rPr>
      </w:pPr>
      <w:hyperlink r:id="rId5" w:history="1">
        <w:r w:rsidR="007462FE" w:rsidRPr="005969FD">
          <w:rPr>
            <w:rStyle w:val="a3"/>
          </w:rPr>
          <w:t>https://e.muz-ruk.ru/803270?utm_source=lettersubscriber&amp;utm_medium=letter&amp;utm_campaign=lettersubscriber_muz_bm4_24042020&amp;btx=774398&amp;mailsys=ss&amp;token=243ca16e-bcaa-11a0-bf72-2d01c25f410d&amp;ttl=7776000&amp;ustp=F</w:t>
        </w:r>
      </w:hyperlink>
    </w:p>
    <w:p w:rsidR="00935817" w:rsidRDefault="00935817" w:rsidP="00935817">
      <w:pPr>
        <w:spacing w:after="0" w:line="660" w:lineRule="atLeast"/>
        <w:outlineLvl w:val="0"/>
        <w:rPr>
          <w:rFonts w:ascii="&amp;quot" w:eastAsia="Times New Roman" w:hAnsi="&amp;quot" w:cs="Times New Roman"/>
          <w:b/>
          <w:bCs/>
          <w:color w:val="000000"/>
          <w:kern w:val="36"/>
          <w:sz w:val="60"/>
          <w:szCs w:val="60"/>
          <w:lang w:eastAsia="ru-RU"/>
        </w:rPr>
      </w:pPr>
    </w:p>
    <w:p w:rsidR="00935817" w:rsidRDefault="00935817" w:rsidP="00935817">
      <w:pPr>
        <w:spacing w:after="0" w:line="660" w:lineRule="atLeast"/>
        <w:outlineLvl w:val="0"/>
        <w:rPr>
          <w:rFonts w:ascii="&amp;quot" w:eastAsia="Times New Roman" w:hAnsi="&amp;quot" w:cs="Times New Roman"/>
          <w:b/>
          <w:bCs/>
          <w:color w:val="000000"/>
          <w:kern w:val="36"/>
          <w:sz w:val="60"/>
          <w:szCs w:val="60"/>
          <w:lang w:eastAsia="ru-RU"/>
        </w:rPr>
      </w:pPr>
    </w:p>
    <w:p w:rsidR="00935817" w:rsidRDefault="00935817" w:rsidP="00935817">
      <w:pPr>
        <w:spacing w:after="0" w:line="660" w:lineRule="atLeast"/>
        <w:outlineLvl w:val="0"/>
        <w:rPr>
          <w:rFonts w:ascii="&amp;quot" w:eastAsia="Times New Roman" w:hAnsi="&amp;quot" w:cs="Times New Roman"/>
          <w:b/>
          <w:bCs/>
          <w:i/>
          <w:color w:val="FF0000"/>
          <w:kern w:val="36"/>
          <w:sz w:val="60"/>
          <w:szCs w:val="60"/>
          <w:lang w:eastAsia="ru-RU"/>
        </w:rPr>
      </w:pPr>
      <w:r w:rsidRPr="00D53582">
        <w:rPr>
          <w:rFonts w:ascii="&amp;quot" w:eastAsia="Times New Roman" w:hAnsi="&amp;quot" w:cs="Times New Roman"/>
          <w:b/>
          <w:bCs/>
          <w:i/>
          <w:color w:val="FF0000"/>
          <w:kern w:val="36"/>
          <w:sz w:val="60"/>
          <w:szCs w:val="60"/>
          <w:lang w:eastAsia="ru-RU"/>
        </w:rPr>
        <w:t>Будущие защитники России. Новая песня для солиста и группы мальчиков на празднике 9 Мая</w:t>
      </w:r>
    </w:p>
    <w:p w:rsidR="00D53582" w:rsidRPr="00D53582" w:rsidRDefault="00D53582" w:rsidP="00935817">
      <w:pPr>
        <w:spacing w:after="0" w:line="660" w:lineRule="atLeast"/>
        <w:outlineLvl w:val="0"/>
        <w:rPr>
          <w:rFonts w:ascii="&amp;quot" w:eastAsia="Times New Roman" w:hAnsi="&amp;quot" w:cs="Times New Roman"/>
          <w:b/>
          <w:bCs/>
          <w:i/>
          <w:color w:val="FF0000"/>
          <w:kern w:val="36"/>
          <w:sz w:val="60"/>
          <w:szCs w:val="60"/>
          <w:lang w:eastAsia="ru-RU"/>
        </w:rPr>
      </w:pPr>
    </w:p>
    <w:p w:rsidR="004520C5" w:rsidRDefault="00D53582">
      <w:hyperlink r:id="rId6" w:history="1">
        <w:r w:rsidR="004520C5" w:rsidRPr="00FB675F">
          <w:rPr>
            <w:rStyle w:val="a3"/>
          </w:rPr>
          <w:t>https://e.muz-ruk.ru/803271?utm_source=lettersubscriber&amp;utm_medium=letter&amp;utm_campaign=lettersubscriber_muz_bm4_24042020&amp;btx=774398&amp;mailsys=ss&amp;token=243caf44-bcaa-11a0-bf72-2d010654410d&amp;ttl=7776000&amp;ustp=F</w:t>
        </w:r>
      </w:hyperlink>
    </w:p>
    <w:p w:rsidR="004520C5" w:rsidRDefault="004520C5"/>
    <w:p w:rsidR="007462FE" w:rsidRDefault="007462FE"/>
    <w:sectPr w:rsidR="00746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624"/>
    <w:rsid w:val="004520C5"/>
    <w:rsid w:val="007462FE"/>
    <w:rsid w:val="008426B5"/>
    <w:rsid w:val="00935817"/>
    <w:rsid w:val="00D53582"/>
    <w:rsid w:val="00F6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58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62F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58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58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62F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58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uz-ruk.ru/803271?utm_source=lettersubscriber&amp;utm_medium=letter&amp;utm_campaign=lettersubscriber_muz_bm4_24042020&amp;btx=774398&amp;mailsys=ss&amp;token=243caf44-bcaa-11a0-bf72-2d010654410d&amp;ttl=7776000&amp;ustp=F" TargetMode="External"/><Relationship Id="rId5" Type="http://schemas.openxmlformats.org/officeDocument/2006/relationships/hyperlink" Target="https://e.muz-ruk.ru/803270?utm_source=lettersubscriber&amp;utm_medium=letter&amp;utm_campaign=lettersubscriber_muz_bm4_24042020&amp;btx=774398&amp;mailsys=ss&amp;token=243ca16e-bcaa-11a0-bf72-2d01c25f410d&amp;ttl=7776000&amp;ustp=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9</cp:revision>
  <dcterms:created xsi:type="dcterms:W3CDTF">2020-04-24T06:44:00Z</dcterms:created>
  <dcterms:modified xsi:type="dcterms:W3CDTF">2020-04-24T06:53:00Z</dcterms:modified>
</cp:coreProperties>
</file>